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1EC373" w14:textId="77777777" w:rsidR="00A002D7" w:rsidRPr="00A002D7" w:rsidRDefault="00A002D7" w:rsidP="00A002D7">
      <w:pPr>
        <w:spacing w:before="100" w:beforeAutospacing="1" w:after="100" w:afterAutospacing="1" w:line="300" w:lineRule="atLeast"/>
        <w:outlineLvl w:val="2"/>
        <w:rPr>
          <w:rFonts w:ascii="Segoe UI" w:eastAsia="Times New Roman" w:hAnsi="Segoe UI" w:cs="Segoe UI"/>
          <w:b/>
          <w:kern w:val="0"/>
          <w:szCs w:val="24"/>
          <w:lang w:eastAsia="en-GB"/>
          <w14:ligatures w14:val="none"/>
        </w:rPr>
      </w:pPr>
      <w:r w:rsidRPr="00A002D7">
        <w:rPr>
          <w:rFonts w:ascii="Segoe UI" w:eastAsia="Times New Roman" w:hAnsi="Segoe UI" w:cs="Segoe UI"/>
          <w:b/>
          <w:kern w:val="0"/>
          <w:szCs w:val="24"/>
          <w:lang w:eastAsia="en-GB"/>
          <w14:ligatures w14:val="none"/>
        </w:rPr>
        <w:t>EACC Meeting 27 November 2025</w:t>
      </w:r>
    </w:p>
    <w:p w14:paraId="7C3CCE31" w14:textId="77777777" w:rsidR="00A002D7" w:rsidRPr="00A002D7" w:rsidRDefault="00A002D7" w:rsidP="00A002D7">
      <w:pPr>
        <w:spacing w:before="100" w:beforeAutospacing="1" w:after="100" w:afterAutospacing="1" w:line="300" w:lineRule="atLeast"/>
        <w:outlineLvl w:val="2"/>
        <w:rPr>
          <w:rFonts w:ascii="Segoe UI" w:eastAsia="Times New Roman" w:hAnsi="Segoe UI" w:cs="Segoe UI"/>
          <w:b/>
          <w:kern w:val="0"/>
          <w:szCs w:val="24"/>
          <w:lang w:eastAsia="en-GB"/>
          <w14:ligatures w14:val="none"/>
        </w:rPr>
      </w:pPr>
      <w:r w:rsidRPr="00A002D7">
        <w:rPr>
          <w:rFonts w:ascii="Segoe UI" w:eastAsia="Times New Roman" w:hAnsi="Segoe UI" w:cs="Segoe UI"/>
          <w:b/>
          <w:kern w:val="0"/>
          <w:szCs w:val="24"/>
          <w:lang w:eastAsia="en-GB"/>
          <w14:ligatures w14:val="none"/>
        </w:rPr>
        <w:t>Annual General Meeting</w:t>
      </w:r>
    </w:p>
    <w:p w14:paraId="43BF2F94" w14:textId="77777777" w:rsidR="00A002D7" w:rsidRPr="00A002D7" w:rsidRDefault="00A002D7" w:rsidP="00A002D7">
      <w:pPr>
        <w:numPr>
          <w:ilvl w:val="0"/>
          <w:numId w:val="1"/>
        </w:numPr>
        <w:spacing w:before="100" w:beforeAutospacing="1" w:after="100" w:afterAutospacing="1" w:line="300" w:lineRule="atLeast"/>
        <w:rPr>
          <w:rFonts w:ascii="Segoe UI" w:eastAsia="Times New Roman" w:hAnsi="Segoe UI" w:cs="Segoe UI"/>
          <w:bCs w:val="0"/>
          <w:kern w:val="0"/>
          <w:sz w:val="21"/>
          <w:szCs w:val="21"/>
          <w:lang w:eastAsia="en-GB"/>
          <w14:ligatures w14:val="none"/>
        </w:rPr>
      </w:pPr>
      <w:r w:rsidRPr="00A002D7">
        <w:rPr>
          <w:rFonts w:ascii="Segoe UI" w:eastAsia="Times New Roman" w:hAnsi="Segoe UI" w:cs="Segoe UI"/>
          <w:b/>
          <w:kern w:val="0"/>
          <w:sz w:val="21"/>
          <w:szCs w:val="21"/>
          <w:lang w:eastAsia="en-GB"/>
          <w14:ligatures w14:val="none"/>
        </w:rPr>
        <w:t>Attendance &amp; Housekeeping</w:t>
      </w:r>
    </w:p>
    <w:p w14:paraId="18910B52" w14:textId="77777777" w:rsidR="00A002D7" w:rsidRPr="00A002D7" w:rsidRDefault="00A002D7" w:rsidP="00A002D7">
      <w:pPr>
        <w:numPr>
          <w:ilvl w:val="1"/>
          <w:numId w:val="1"/>
        </w:numPr>
        <w:spacing w:before="100" w:beforeAutospacing="1" w:after="100" w:afterAutospacing="1" w:line="300" w:lineRule="atLeast"/>
        <w:rPr>
          <w:rFonts w:ascii="Segoe UI" w:eastAsia="Times New Roman" w:hAnsi="Segoe UI" w:cs="Segoe UI"/>
          <w:bCs w:val="0"/>
          <w:kern w:val="0"/>
          <w:sz w:val="21"/>
          <w:szCs w:val="21"/>
          <w:lang w:eastAsia="en-GB"/>
          <w14:ligatures w14:val="none"/>
        </w:rPr>
      </w:pPr>
      <w:r w:rsidRPr="00A002D7">
        <w:rPr>
          <w:rFonts w:ascii="Segoe UI" w:eastAsia="Times New Roman" w:hAnsi="Segoe UI" w:cs="Segoe UI"/>
          <w:bCs w:val="0"/>
          <w:kern w:val="0"/>
          <w:sz w:val="21"/>
          <w:szCs w:val="21"/>
          <w:lang w:eastAsia="en-GB"/>
          <w14:ligatures w14:val="none"/>
        </w:rPr>
        <w:t>26 participants attended.</w:t>
      </w:r>
    </w:p>
    <w:p w14:paraId="0F6C185E" w14:textId="77777777" w:rsidR="00A002D7" w:rsidRPr="00A002D7" w:rsidRDefault="00A002D7" w:rsidP="00A002D7">
      <w:pPr>
        <w:numPr>
          <w:ilvl w:val="1"/>
          <w:numId w:val="1"/>
        </w:numPr>
        <w:spacing w:before="100" w:beforeAutospacing="1" w:after="100" w:afterAutospacing="1" w:line="300" w:lineRule="atLeast"/>
        <w:rPr>
          <w:rFonts w:ascii="Segoe UI" w:eastAsia="Times New Roman" w:hAnsi="Segoe UI" w:cs="Segoe UI"/>
          <w:bCs w:val="0"/>
          <w:kern w:val="0"/>
          <w:sz w:val="21"/>
          <w:szCs w:val="21"/>
          <w:lang w:eastAsia="en-GB"/>
          <w14:ligatures w14:val="none"/>
        </w:rPr>
      </w:pPr>
      <w:r w:rsidRPr="00A002D7">
        <w:rPr>
          <w:rFonts w:ascii="Segoe UI" w:eastAsia="Times New Roman" w:hAnsi="Segoe UI" w:cs="Segoe UI"/>
          <w:bCs w:val="0"/>
          <w:kern w:val="0"/>
          <w:sz w:val="21"/>
          <w:szCs w:val="21"/>
          <w:lang w:eastAsia="en-GB"/>
          <w14:ligatures w14:val="none"/>
        </w:rPr>
        <w:t>Voting rules clarified: one vote per Community Council.</w:t>
      </w:r>
    </w:p>
    <w:p w14:paraId="40EF7DE1" w14:textId="77777777" w:rsidR="00A002D7" w:rsidRPr="00A002D7" w:rsidRDefault="00A002D7" w:rsidP="00A002D7">
      <w:pPr>
        <w:numPr>
          <w:ilvl w:val="0"/>
          <w:numId w:val="1"/>
        </w:numPr>
        <w:spacing w:before="100" w:beforeAutospacing="1" w:after="100" w:afterAutospacing="1" w:line="300" w:lineRule="atLeast"/>
        <w:rPr>
          <w:rFonts w:ascii="Segoe UI" w:eastAsia="Times New Roman" w:hAnsi="Segoe UI" w:cs="Segoe UI"/>
          <w:bCs w:val="0"/>
          <w:kern w:val="0"/>
          <w:sz w:val="21"/>
          <w:szCs w:val="21"/>
          <w:lang w:eastAsia="en-GB"/>
          <w14:ligatures w14:val="none"/>
        </w:rPr>
      </w:pPr>
      <w:r w:rsidRPr="00A002D7">
        <w:rPr>
          <w:rFonts w:ascii="Segoe UI" w:eastAsia="Times New Roman" w:hAnsi="Segoe UI" w:cs="Segoe UI"/>
          <w:b/>
          <w:kern w:val="0"/>
          <w:sz w:val="21"/>
          <w:szCs w:val="21"/>
          <w:lang w:eastAsia="en-GB"/>
          <w14:ligatures w14:val="none"/>
        </w:rPr>
        <w:t>Approval of Previous Minutes</w:t>
      </w:r>
    </w:p>
    <w:p w14:paraId="3EBCEF43" w14:textId="77777777" w:rsidR="00A002D7" w:rsidRPr="00A002D7" w:rsidRDefault="00A002D7" w:rsidP="00A002D7">
      <w:pPr>
        <w:numPr>
          <w:ilvl w:val="1"/>
          <w:numId w:val="1"/>
        </w:numPr>
        <w:spacing w:before="100" w:beforeAutospacing="1" w:after="100" w:afterAutospacing="1" w:line="300" w:lineRule="atLeast"/>
        <w:rPr>
          <w:rFonts w:ascii="Segoe UI" w:eastAsia="Times New Roman" w:hAnsi="Segoe UI" w:cs="Segoe UI"/>
          <w:bCs w:val="0"/>
          <w:kern w:val="0"/>
          <w:sz w:val="21"/>
          <w:szCs w:val="21"/>
          <w:lang w:eastAsia="en-GB"/>
          <w14:ligatures w14:val="none"/>
        </w:rPr>
      </w:pPr>
      <w:r w:rsidRPr="00A002D7">
        <w:rPr>
          <w:rFonts w:ascii="Segoe UI" w:eastAsia="Times New Roman" w:hAnsi="Segoe UI" w:cs="Segoe UI"/>
          <w:bCs w:val="0"/>
          <w:kern w:val="0"/>
          <w:sz w:val="21"/>
          <w:szCs w:val="21"/>
          <w:lang w:eastAsia="en-GB"/>
          <w14:ligatures w14:val="none"/>
        </w:rPr>
        <w:t>Minutes from the 2024 AGM were approved without objections.</w:t>
      </w:r>
    </w:p>
    <w:p w14:paraId="7133C4F7" w14:textId="77777777" w:rsidR="00A002D7" w:rsidRPr="00A002D7" w:rsidRDefault="00A002D7" w:rsidP="00A002D7">
      <w:pPr>
        <w:numPr>
          <w:ilvl w:val="0"/>
          <w:numId w:val="1"/>
        </w:numPr>
        <w:spacing w:before="100" w:beforeAutospacing="1" w:after="100" w:afterAutospacing="1" w:line="300" w:lineRule="atLeast"/>
        <w:rPr>
          <w:rFonts w:ascii="Segoe UI" w:eastAsia="Times New Roman" w:hAnsi="Segoe UI" w:cs="Segoe UI"/>
          <w:bCs w:val="0"/>
          <w:kern w:val="0"/>
          <w:sz w:val="21"/>
          <w:szCs w:val="21"/>
          <w:lang w:eastAsia="en-GB"/>
          <w14:ligatures w14:val="none"/>
        </w:rPr>
      </w:pPr>
      <w:r w:rsidRPr="00A002D7">
        <w:rPr>
          <w:rFonts w:ascii="Segoe UI" w:eastAsia="Times New Roman" w:hAnsi="Segoe UI" w:cs="Segoe UI"/>
          <w:b/>
          <w:kern w:val="0"/>
          <w:sz w:val="21"/>
          <w:szCs w:val="21"/>
          <w:lang w:eastAsia="en-GB"/>
          <w14:ligatures w14:val="none"/>
        </w:rPr>
        <w:t>Reports</w:t>
      </w:r>
    </w:p>
    <w:p w14:paraId="6A181996" w14:textId="77777777" w:rsidR="00A002D7" w:rsidRPr="00A002D7" w:rsidRDefault="00A002D7" w:rsidP="00A002D7">
      <w:pPr>
        <w:numPr>
          <w:ilvl w:val="1"/>
          <w:numId w:val="1"/>
        </w:numPr>
        <w:spacing w:before="100" w:beforeAutospacing="1" w:after="100" w:afterAutospacing="1" w:line="300" w:lineRule="atLeast"/>
        <w:rPr>
          <w:rFonts w:ascii="Segoe UI" w:eastAsia="Times New Roman" w:hAnsi="Segoe UI" w:cs="Segoe UI"/>
          <w:bCs w:val="0"/>
          <w:kern w:val="0"/>
          <w:sz w:val="21"/>
          <w:szCs w:val="21"/>
          <w:lang w:eastAsia="en-GB"/>
          <w14:ligatures w14:val="none"/>
        </w:rPr>
      </w:pPr>
      <w:r w:rsidRPr="00A002D7">
        <w:rPr>
          <w:rFonts w:ascii="Segoe UI" w:eastAsia="Times New Roman" w:hAnsi="Segoe UI" w:cs="Segoe UI"/>
          <w:b/>
          <w:kern w:val="0"/>
          <w:sz w:val="21"/>
          <w:szCs w:val="21"/>
          <w:lang w:eastAsia="en-GB"/>
          <w14:ligatures w14:val="none"/>
        </w:rPr>
        <w:t>Deputy Chair (Douglas Tharby)</w:t>
      </w:r>
      <w:r w:rsidRPr="00A002D7">
        <w:rPr>
          <w:rFonts w:ascii="Segoe UI" w:eastAsia="Times New Roman" w:hAnsi="Segoe UI" w:cs="Segoe UI"/>
          <w:bCs w:val="0"/>
          <w:kern w:val="0"/>
          <w:sz w:val="21"/>
          <w:szCs w:val="21"/>
          <w:lang w:eastAsia="en-GB"/>
          <w14:ligatures w14:val="none"/>
        </w:rPr>
        <w:t>: Welcomed new members; emphasized collaboration with City of Edinburgh Council departments (planning, licensing, transport, environment).</w:t>
      </w:r>
    </w:p>
    <w:p w14:paraId="399A7206" w14:textId="77777777" w:rsidR="00A002D7" w:rsidRPr="00A002D7" w:rsidRDefault="00A002D7" w:rsidP="00A002D7">
      <w:pPr>
        <w:numPr>
          <w:ilvl w:val="1"/>
          <w:numId w:val="1"/>
        </w:numPr>
        <w:spacing w:before="100" w:beforeAutospacing="1" w:after="100" w:afterAutospacing="1" w:line="300" w:lineRule="atLeast"/>
        <w:rPr>
          <w:rFonts w:ascii="Segoe UI" w:eastAsia="Times New Roman" w:hAnsi="Segoe UI" w:cs="Segoe UI"/>
          <w:bCs w:val="0"/>
          <w:kern w:val="0"/>
          <w:sz w:val="21"/>
          <w:szCs w:val="21"/>
          <w:lang w:eastAsia="en-GB"/>
          <w14:ligatures w14:val="none"/>
        </w:rPr>
      </w:pPr>
      <w:r w:rsidRPr="00A002D7">
        <w:rPr>
          <w:rFonts w:ascii="Segoe UI" w:eastAsia="Times New Roman" w:hAnsi="Segoe UI" w:cs="Segoe UI"/>
          <w:b/>
          <w:kern w:val="0"/>
          <w:sz w:val="21"/>
          <w:szCs w:val="21"/>
          <w:lang w:eastAsia="en-GB"/>
          <w14:ligatures w14:val="none"/>
        </w:rPr>
        <w:t>Treasurer</w:t>
      </w:r>
      <w:r w:rsidRPr="00A002D7">
        <w:rPr>
          <w:rFonts w:ascii="Segoe UI" w:eastAsia="Times New Roman" w:hAnsi="Segoe UI" w:cs="Segoe UI"/>
          <w:bCs w:val="0"/>
          <w:kern w:val="0"/>
          <w:sz w:val="21"/>
          <w:szCs w:val="21"/>
          <w:lang w:eastAsia="en-GB"/>
          <w14:ligatures w14:val="none"/>
        </w:rPr>
        <w:t>: Judy Whiteman stepped down; interim financial oversight by Ken Robertson and Douglas Tharby. Minimal expenditure (website/email upkeep). Funding from Edinburgh Partnership noted; need for sustainable income highlighted.</w:t>
      </w:r>
    </w:p>
    <w:p w14:paraId="7515248C" w14:textId="77777777" w:rsidR="00A002D7" w:rsidRPr="00A002D7" w:rsidRDefault="00A002D7" w:rsidP="00A002D7">
      <w:pPr>
        <w:numPr>
          <w:ilvl w:val="1"/>
          <w:numId w:val="1"/>
        </w:numPr>
        <w:spacing w:before="100" w:beforeAutospacing="1" w:after="100" w:afterAutospacing="1" w:line="300" w:lineRule="atLeast"/>
        <w:rPr>
          <w:rFonts w:ascii="Segoe UI" w:eastAsia="Times New Roman" w:hAnsi="Segoe UI" w:cs="Segoe UI"/>
          <w:bCs w:val="0"/>
          <w:kern w:val="0"/>
          <w:sz w:val="21"/>
          <w:szCs w:val="21"/>
          <w:lang w:eastAsia="en-GB"/>
          <w14:ligatures w14:val="none"/>
        </w:rPr>
      </w:pPr>
      <w:r w:rsidRPr="00A002D7">
        <w:rPr>
          <w:rFonts w:ascii="Segoe UI" w:eastAsia="Times New Roman" w:hAnsi="Segoe UI" w:cs="Segoe UI"/>
          <w:b/>
          <w:kern w:val="0"/>
          <w:sz w:val="21"/>
          <w:szCs w:val="21"/>
          <w:lang w:eastAsia="en-GB"/>
          <w14:ligatures w14:val="none"/>
        </w:rPr>
        <w:t>Secretary (Ken Robertson)</w:t>
      </w:r>
      <w:r w:rsidRPr="00A002D7">
        <w:rPr>
          <w:rFonts w:ascii="Segoe UI" w:eastAsia="Times New Roman" w:hAnsi="Segoe UI" w:cs="Segoe UI"/>
          <w:bCs w:val="0"/>
          <w:kern w:val="0"/>
          <w:sz w:val="21"/>
          <w:szCs w:val="21"/>
          <w:lang w:eastAsia="en-GB"/>
          <w14:ligatures w14:val="none"/>
        </w:rPr>
        <w:t>: Stressed the role of Community Councils in shaping city changes and improving effectiveness. Plans to engage with City Council executive on governance improvements.</w:t>
      </w:r>
    </w:p>
    <w:p w14:paraId="4727FCEE" w14:textId="77777777" w:rsidR="00A002D7" w:rsidRPr="00A002D7" w:rsidRDefault="00A002D7" w:rsidP="00A002D7">
      <w:pPr>
        <w:numPr>
          <w:ilvl w:val="0"/>
          <w:numId w:val="1"/>
        </w:numPr>
        <w:spacing w:before="100" w:beforeAutospacing="1" w:after="100" w:afterAutospacing="1" w:line="300" w:lineRule="atLeast"/>
        <w:rPr>
          <w:rFonts w:ascii="Segoe UI" w:eastAsia="Times New Roman" w:hAnsi="Segoe UI" w:cs="Segoe UI"/>
          <w:bCs w:val="0"/>
          <w:kern w:val="0"/>
          <w:sz w:val="21"/>
          <w:szCs w:val="21"/>
          <w:lang w:eastAsia="en-GB"/>
          <w14:ligatures w14:val="none"/>
        </w:rPr>
      </w:pPr>
      <w:r w:rsidRPr="00A002D7">
        <w:rPr>
          <w:rFonts w:ascii="Segoe UI" w:eastAsia="Times New Roman" w:hAnsi="Segoe UI" w:cs="Segoe UI"/>
          <w:b/>
          <w:kern w:val="0"/>
          <w:sz w:val="21"/>
          <w:szCs w:val="21"/>
          <w:lang w:eastAsia="en-GB"/>
          <w14:ligatures w14:val="none"/>
        </w:rPr>
        <w:t>Elections</w:t>
      </w:r>
    </w:p>
    <w:p w14:paraId="641F09DB" w14:textId="77777777" w:rsidR="00A002D7" w:rsidRPr="00A002D7" w:rsidRDefault="00A002D7" w:rsidP="00A002D7">
      <w:pPr>
        <w:numPr>
          <w:ilvl w:val="1"/>
          <w:numId w:val="1"/>
        </w:numPr>
        <w:spacing w:before="100" w:beforeAutospacing="1" w:after="100" w:afterAutospacing="1" w:line="300" w:lineRule="atLeast"/>
        <w:rPr>
          <w:rFonts w:ascii="Segoe UI" w:eastAsia="Times New Roman" w:hAnsi="Segoe UI" w:cs="Segoe UI"/>
          <w:bCs w:val="0"/>
          <w:kern w:val="0"/>
          <w:sz w:val="21"/>
          <w:szCs w:val="21"/>
          <w:lang w:eastAsia="en-GB"/>
          <w14:ligatures w14:val="none"/>
        </w:rPr>
      </w:pPr>
      <w:r w:rsidRPr="00A002D7">
        <w:rPr>
          <w:rFonts w:ascii="Segoe UI" w:eastAsia="Times New Roman" w:hAnsi="Segoe UI" w:cs="Segoe UI"/>
          <w:b/>
          <w:kern w:val="0"/>
          <w:sz w:val="21"/>
          <w:szCs w:val="21"/>
          <w:lang w:eastAsia="en-GB"/>
          <w14:ligatures w14:val="none"/>
        </w:rPr>
        <w:t>Chair</w:t>
      </w:r>
      <w:r w:rsidRPr="00A002D7">
        <w:rPr>
          <w:rFonts w:ascii="Segoe UI" w:eastAsia="Times New Roman" w:hAnsi="Segoe UI" w:cs="Segoe UI"/>
          <w:bCs w:val="0"/>
          <w:kern w:val="0"/>
          <w:sz w:val="21"/>
          <w:szCs w:val="21"/>
          <w:lang w:eastAsia="en-GB"/>
          <w14:ligatures w14:val="none"/>
        </w:rPr>
        <w:t xml:space="preserve">: Douglas </w:t>
      </w:r>
      <w:proofErr w:type="spellStart"/>
      <w:r w:rsidRPr="00A002D7">
        <w:rPr>
          <w:rFonts w:ascii="Segoe UI" w:eastAsia="Times New Roman" w:hAnsi="Segoe UI" w:cs="Segoe UI"/>
          <w:bCs w:val="0"/>
          <w:kern w:val="0"/>
          <w:sz w:val="21"/>
          <w:szCs w:val="21"/>
          <w:lang w:eastAsia="en-GB"/>
          <w14:ligatures w14:val="none"/>
        </w:rPr>
        <w:t>Tharby</w:t>
      </w:r>
      <w:proofErr w:type="spellEnd"/>
      <w:r w:rsidRPr="00A002D7">
        <w:rPr>
          <w:rFonts w:ascii="Segoe UI" w:eastAsia="Times New Roman" w:hAnsi="Segoe UI" w:cs="Segoe UI"/>
          <w:bCs w:val="0"/>
          <w:kern w:val="0"/>
          <w:sz w:val="21"/>
          <w:szCs w:val="21"/>
          <w:lang w:eastAsia="en-GB"/>
          <w14:ligatures w14:val="none"/>
        </w:rPr>
        <w:t xml:space="preserve"> elected.</w:t>
      </w:r>
    </w:p>
    <w:p w14:paraId="15C9F6C5" w14:textId="77777777" w:rsidR="00A002D7" w:rsidRPr="00A002D7" w:rsidRDefault="00A002D7" w:rsidP="00A002D7">
      <w:pPr>
        <w:numPr>
          <w:ilvl w:val="1"/>
          <w:numId w:val="1"/>
        </w:numPr>
        <w:spacing w:before="100" w:beforeAutospacing="1" w:after="100" w:afterAutospacing="1" w:line="300" w:lineRule="atLeast"/>
        <w:rPr>
          <w:rFonts w:ascii="Segoe UI" w:eastAsia="Times New Roman" w:hAnsi="Segoe UI" w:cs="Segoe UI"/>
          <w:bCs w:val="0"/>
          <w:kern w:val="0"/>
          <w:sz w:val="21"/>
          <w:szCs w:val="21"/>
          <w:lang w:eastAsia="en-GB"/>
          <w14:ligatures w14:val="none"/>
        </w:rPr>
      </w:pPr>
      <w:r w:rsidRPr="00A002D7">
        <w:rPr>
          <w:rFonts w:ascii="Segoe UI" w:eastAsia="Times New Roman" w:hAnsi="Segoe UI" w:cs="Segoe UI"/>
          <w:b/>
          <w:kern w:val="0"/>
          <w:sz w:val="21"/>
          <w:szCs w:val="21"/>
          <w:lang w:eastAsia="en-GB"/>
          <w14:ligatures w14:val="none"/>
        </w:rPr>
        <w:t>Treasurer</w:t>
      </w:r>
      <w:r w:rsidRPr="00A002D7">
        <w:rPr>
          <w:rFonts w:ascii="Segoe UI" w:eastAsia="Times New Roman" w:hAnsi="Segoe UI" w:cs="Segoe UI"/>
          <w:bCs w:val="0"/>
          <w:kern w:val="0"/>
          <w:sz w:val="21"/>
          <w:szCs w:val="21"/>
          <w:lang w:eastAsia="en-GB"/>
          <w14:ligatures w14:val="none"/>
        </w:rPr>
        <w:t>: Ian Doig appointed.</w:t>
      </w:r>
    </w:p>
    <w:p w14:paraId="000C9FBD" w14:textId="77777777" w:rsidR="00A002D7" w:rsidRPr="00A002D7" w:rsidRDefault="00A002D7" w:rsidP="00A002D7">
      <w:pPr>
        <w:numPr>
          <w:ilvl w:val="1"/>
          <w:numId w:val="1"/>
        </w:numPr>
        <w:spacing w:before="100" w:beforeAutospacing="1" w:after="100" w:afterAutospacing="1" w:line="300" w:lineRule="atLeast"/>
        <w:rPr>
          <w:rFonts w:ascii="Segoe UI" w:eastAsia="Times New Roman" w:hAnsi="Segoe UI" w:cs="Segoe UI"/>
          <w:bCs w:val="0"/>
          <w:kern w:val="0"/>
          <w:sz w:val="21"/>
          <w:szCs w:val="21"/>
          <w:lang w:eastAsia="en-GB"/>
          <w14:ligatures w14:val="none"/>
        </w:rPr>
      </w:pPr>
      <w:r w:rsidRPr="00A002D7">
        <w:rPr>
          <w:rFonts w:ascii="Segoe UI" w:eastAsia="Times New Roman" w:hAnsi="Segoe UI" w:cs="Segoe UI"/>
          <w:b/>
          <w:kern w:val="0"/>
          <w:sz w:val="21"/>
          <w:szCs w:val="21"/>
          <w:lang w:eastAsia="en-GB"/>
          <w14:ligatures w14:val="none"/>
        </w:rPr>
        <w:t>Secretary</w:t>
      </w:r>
      <w:r w:rsidRPr="00A002D7">
        <w:rPr>
          <w:rFonts w:ascii="Segoe UI" w:eastAsia="Times New Roman" w:hAnsi="Segoe UI" w:cs="Segoe UI"/>
          <w:bCs w:val="0"/>
          <w:kern w:val="0"/>
          <w:sz w:val="21"/>
          <w:szCs w:val="21"/>
          <w:lang w:eastAsia="en-GB"/>
          <w14:ligatures w14:val="none"/>
        </w:rPr>
        <w:t>: Ken Robertson reappointed.</w:t>
      </w:r>
    </w:p>
    <w:p w14:paraId="7F58C3AA" w14:textId="77777777" w:rsidR="00A002D7" w:rsidRPr="00A002D7" w:rsidRDefault="00A002D7" w:rsidP="00A002D7">
      <w:pPr>
        <w:numPr>
          <w:ilvl w:val="1"/>
          <w:numId w:val="1"/>
        </w:numPr>
        <w:spacing w:before="100" w:beforeAutospacing="1" w:after="100" w:afterAutospacing="1" w:line="300" w:lineRule="atLeast"/>
        <w:rPr>
          <w:rFonts w:ascii="Segoe UI" w:eastAsia="Times New Roman" w:hAnsi="Segoe UI" w:cs="Segoe UI"/>
          <w:bCs w:val="0"/>
          <w:kern w:val="0"/>
          <w:sz w:val="21"/>
          <w:szCs w:val="21"/>
          <w:lang w:eastAsia="en-GB"/>
          <w14:ligatures w14:val="none"/>
        </w:rPr>
      </w:pPr>
      <w:r w:rsidRPr="00A002D7">
        <w:rPr>
          <w:rFonts w:ascii="Segoe UI" w:eastAsia="Times New Roman" w:hAnsi="Segoe UI" w:cs="Segoe UI"/>
          <w:b/>
          <w:kern w:val="0"/>
          <w:sz w:val="21"/>
          <w:szCs w:val="21"/>
          <w:lang w:eastAsia="en-GB"/>
          <w14:ligatures w14:val="none"/>
        </w:rPr>
        <w:t>Advisory Panel</w:t>
      </w:r>
      <w:r w:rsidRPr="00A002D7">
        <w:rPr>
          <w:rFonts w:ascii="Segoe UI" w:eastAsia="Times New Roman" w:hAnsi="Segoe UI" w:cs="Segoe UI"/>
          <w:bCs w:val="0"/>
          <w:kern w:val="0"/>
          <w:sz w:val="21"/>
          <w:szCs w:val="21"/>
          <w:lang w:eastAsia="en-GB"/>
          <w14:ligatures w14:val="none"/>
        </w:rPr>
        <w:t>: 9 members confirmed (scope for 3 more). Discussion on co-opting additional members and possible associate membership.</w:t>
      </w:r>
    </w:p>
    <w:p w14:paraId="0B573ED5" w14:textId="77777777" w:rsidR="00A002D7" w:rsidRPr="00A002D7" w:rsidRDefault="00A002D7" w:rsidP="00A002D7">
      <w:pPr>
        <w:numPr>
          <w:ilvl w:val="0"/>
          <w:numId w:val="1"/>
        </w:numPr>
        <w:spacing w:before="100" w:beforeAutospacing="1" w:after="100" w:afterAutospacing="1" w:line="300" w:lineRule="atLeast"/>
        <w:rPr>
          <w:rFonts w:ascii="Segoe UI" w:eastAsia="Times New Roman" w:hAnsi="Segoe UI" w:cs="Segoe UI"/>
          <w:bCs w:val="0"/>
          <w:kern w:val="0"/>
          <w:sz w:val="21"/>
          <w:szCs w:val="21"/>
          <w:lang w:eastAsia="en-GB"/>
          <w14:ligatures w14:val="none"/>
        </w:rPr>
      </w:pPr>
      <w:r w:rsidRPr="00A002D7">
        <w:rPr>
          <w:rFonts w:ascii="Segoe UI" w:eastAsia="Times New Roman" w:hAnsi="Segoe UI" w:cs="Segoe UI"/>
          <w:b/>
          <w:kern w:val="0"/>
          <w:sz w:val="21"/>
          <w:szCs w:val="21"/>
          <w:lang w:eastAsia="en-GB"/>
          <w14:ligatures w14:val="none"/>
        </w:rPr>
        <w:t>Independent Examiner</w:t>
      </w:r>
    </w:p>
    <w:p w14:paraId="2D122C0D" w14:textId="77777777" w:rsidR="00A002D7" w:rsidRPr="00A002D7" w:rsidRDefault="00A002D7" w:rsidP="00A002D7">
      <w:pPr>
        <w:numPr>
          <w:ilvl w:val="1"/>
          <w:numId w:val="1"/>
        </w:numPr>
        <w:spacing w:before="100" w:beforeAutospacing="1" w:after="100" w:afterAutospacing="1" w:line="300" w:lineRule="atLeast"/>
        <w:rPr>
          <w:rFonts w:ascii="Segoe UI" w:eastAsia="Times New Roman" w:hAnsi="Segoe UI" w:cs="Segoe UI"/>
          <w:bCs w:val="0"/>
          <w:kern w:val="0"/>
          <w:sz w:val="21"/>
          <w:szCs w:val="21"/>
          <w:lang w:eastAsia="en-GB"/>
          <w14:ligatures w14:val="none"/>
        </w:rPr>
      </w:pPr>
      <w:r w:rsidRPr="00A002D7">
        <w:rPr>
          <w:rFonts w:ascii="Segoe UI" w:eastAsia="Times New Roman" w:hAnsi="Segoe UI" w:cs="Segoe UI"/>
          <w:bCs w:val="0"/>
          <w:kern w:val="0"/>
          <w:sz w:val="21"/>
          <w:szCs w:val="21"/>
          <w:lang w:eastAsia="en-GB"/>
          <w14:ligatures w14:val="none"/>
        </w:rPr>
        <w:t>Judy Whiteman proposed and accepted as independent examiner of accounts.</w:t>
      </w:r>
    </w:p>
    <w:p w14:paraId="2D30AAD1" w14:textId="77777777" w:rsidR="00A002D7" w:rsidRPr="00A002D7" w:rsidRDefault="00A002D7" w:rsidP="00A002D7">
      <w:pPr>
        <w:numPr>
          <w:ilvl w:val="0"/>
          <w:numId w:val="1"/>
        </w:numPr>
        <w:spacing w:before="100" w:beforeAutospacing="1" w:after="100" w:afterAutospacing="1" w:line="300" w:lineRule="atLeast"/>
        <w:rPr>
          <w:rFonts w:ascii="Segoe UI" w:eastAsia="Times New Roman" w:hAnsi="Segoe UI" w:cs="Segoe UI"/>
          <w:bCs w:val="0"/>
          <w:kern w:val="0"/>
          <w:sz w:val="21"/>
          <w:szCs w:val="21"/>
          <w:lang w:eastAsia="en-GB"/>
          <w14:ligatures w14:val="none"/>
        </w:rPr>
      </w:pPr>
      <w:r w:rsidRPr="00A002D7">
        <w:rPr>
          <w:rFonts w:ascii="Segoe UI" w:eastAsia="Times New Roman" w:hAnsi="Segoe UI" w:cs="Segoe UI"/>
          <w:b/>
          <w:kern w:val="0"/>
          <w:sz w:val="21"/>
          <w:szCs w:val="21"/>
          <w:lang w:eastAsia="en-GB"/>
          <w14:ligatures w14:val="none"/>
        </w:rPr>
        <w:t>Other Business</w:t>
      </w:r>
    </w:p>
    <w:p w14:paraId="3F15E154" w14:textId="77777777" w:rsidR="00A002D7" w:rsidRPr="00A002D7" w:rsidRDefault="00A002D7" w:rsidP="00A002D7">
      <w:pPr>
        <w:numPr>
          <w:ilvl w:val="1"/>
          <w:numId w:val="1"/>
        </w:numPr>
        <w:spacing w:before="100" w:beforeAutospacing="1" w:after="100" w:afterAutospacing="1" w:line="300" w:lineRule="atLeast"/>
        <w:rPr>
          <w:rFonts w:ascii="Segoe UI" w:eastAsia="Times New Roman" w:hAnsi="Segoe UI" w:cs="Segoe UI"/>
          <w:bCs w:val="0"/>
          <w:kern w:val="0"/>
          <w:sz w:val="21"/>
          <w:szCs w:val="21"/>
          <w:lang w:eastAsia="en-GB"/>
          <w14:ligatures w14:val="none"/>
        </w:rPr>
      </w:pPr>
      <w:r w:rsidRPr="00A002D7">
        <w:rPr>
          <w:rFonts w:ascii="Segoe UI" w:eastAsia="Times New Roman" w:hAnsi="Segoe UI" w:cs="Segoe UI"/>
          <w:bCs w:val="0"/>
          <w:kern w:val="0"/>
          <w:sz w:val="21"/>
          <w:szCs w:val="21"/>
          <w:lang w:eastAsia="en-GB"/>
          <w14:ligatures w14:val="none"/>
        </w:rPr>
        <w:t>Discussion on areas lacking Community Councils (e.g., Western Hailes, Portobello, Craigmillar). Proposal to work with governance to simplify processes and encourage formation.</w:t>
      </w:r>
    </w:p>
    <w:p w14:paraId="45721F58" w14:textId="77777777" w:rsidR="00A002D7" w:rsidRPr="00A002D7" w:rsidRDefault="00A002D7" w:rsidP="00A002D7">
      <w:pPr>
        <w:numPr>
          <w:ilvl w:val="1"/>
          <w:numId w:val="1"/>
        </w:numPr>
        <w:spacing w:before="100" w:beforeAutospacing="1" w:after="100" w:afterAutospacing="1" w:line="300" w:lineRule="atLeast"/>
        <w:rPr>
          <w:rFonts w:ascii="Segoe UI" w:eastAsia="Times New Roman" w:hAnsi="Segoe UI" w:cs="Segoe UI"/>
          <w:bCs w:val="0"/>
          <w:kern w:val="0"/>
          <w:sz w:val="21"/>
          <w:szCs w:val="21"/>
          <w:lang w:eastAsia="en-GB"/>
          <w14:ligatures w14:val="none"/>
        </w:rPr>
      </w:pPr>
      <w:r w:rsidRPr="00A002D7">
        <w:rPr>
          <w:rFonts w:ascii="Segoe UI" w:eastAsia="Times New Roman" w:hAnsi="Segoe UI" w:cs="Segoe UI"/>
          <w:bCs w:val="0"/>
          <w:kern w:val="0"/>
          <w:sz w:val="21"/>
          <w:szCs w:val="21"/>
          <w:lang w:eastAsia="en-GB"/>
          <w14:ligatures w14:val="none"/>
        </w:rPr>
        <w:t>Training and engagement issues raised; plans for sessions in early 2026.</w:t>
      </w:r>
    </w:p>
    <w:p w14:paraId="462945EA" w14:textId="77777777" w:rsidR="00A002D7" w:rsidRPr="00A002D7" w:rsidRDefault="00A002D7" w:rsidP="00A002D7">
      <w:pPr>
        <w:numPr>
          <w:ilvl w:val="0"/>
          <w:numId w:val="1"/>
        </w:numPr>
        <w:spacing w:before="100" w:beforeAutospacing="1" w:after="100" w:afterAutospacing="1" w:line="300" w:lineRule="atLeast"/>
        <w:rPr>
          <w:rFonts w:ascii="Segoe UI" w:eastAsia="Times New Roman" w:hAnsi="Segoe UI" w:cs="Segoe UI"/>
          <w:bCs w:val="0"/>
          <w:kern w:val="0"/>
          <w:sz w:val="21"/>
          <w:szCs w:val="21"/>
          <w:lang w:eastAsia="en-GB"/>
          <w14:ligatures w14:val="none"/>
        </w:rPr>
      </w:pPr>
      <w:r w:rsidRPr="00A002D7">
        <w:rPr>
          <w:rFonts w:ascii="Segoe UI" w:eastAsia="Times New Roman" w:hAnsi="Segoe UI" w:cs="Segoe UI"/>
          <w:b/>
          <w:kern w:val="0"/>
          <w:sz w:val="21"/>
          <w:szCs w:val="21"/>
          <w:lang w:eastAsia="en-GB"/>
          <w14:ligatures w14:val="none"/>
        </w:rPr>
        <w:t>Next Steps</w:t>
      </w:r>
    </w:p>
    <w:p w14:paraId="386BFEC5" w14:textId="77777777" w:rsidR="00A002D7" w:rsidRPr="00A002D7" w:rsidRDefault="00A002D7" w:rsidP="00A002D7">
      <w:pPr>
        <w:numPr>
          <w:ilvl w:val="1"/>
          <w:numId w:val="1"/>
        </w:numPr>
        <w:spacing w:before="100" w:beforeAutospacing="1" w:after="100" w:afterAutospacing="1" w:line="300" w:lineRule="atLeast"/>
        <w:rPr>
          <w:rFonts w:ascii="Segoe UI" w:eastAsia="Times New Roman" w:hAnsi="Segoe UI" w:cs="Segoe UI"/>
          <w:bCs w:val="0"/>
          <w:kern w:val="0"/>
          <w:sz w:val="21"/>
          <w:szCs w:val="21"/>
          <w:lang w:eastAsia="en-GB"/>
          <w14:ligatures w14:val="none"/>
        </w:rPr>
      </w:pPr>
      <w:r w:rsidRPr="00A002D7">
        <w:rPr>
          <w:rFonts w:ascii="Segoe UI" w:eastAsia="Times New Roman" w:hAnsi="Segoe UI" w:cs="Segoe UI"/>
          <w:bCs w:val="0"/>
          <w:kern w:val="0"/>
          <w:sz w:val="21"/>
          <w:szCs w:val="21"/>
          <w:lang w:eastAsia="en-GB"/>
          <w14:ligatures w14:val="none"/>
        </w:rPr>
        <w:t>No December meeting.</w:t>
      </w:r>
    </w:p>
    <w:p w14:paraId="2219A076" w14:textId="77777777" w:rsidR="00A002D7" w:rsidRPr="00A002D7" w:rsidRDefault="00A002D7" w:rsidP="00A002D7">
      <w:pPr>
        <w:numPr>
          <w:ilvl w:val="1"/>
          <w:numId w:val="1"/>
        </w:numPr>
        <w:spacing w:before="100" w:beforeAutospacing="1" w:after="100" w:afterAutospacing="1" w:line="300" w:lineRule="atLeast"/>
        <w:rPr>
          <w:rFonts w:ascii="Segoe UI" w:eastAsia="Times New Roman" w:hAnsi="Segoe UI" w:cs="Segoe UI"/>
          <w:bCs w:val="0"/>
          <w:kern w:val="0"/>
          <w:sz w:val="21"/>
          <w:szCs w:val="21"/>
          <w:lang w:eastAsia="en-GB"/>
          <w14:ligatures w14:val="none"/>
        </w:rPr>
      </w:pPr>
      <w:r w:rsidRPr="00A002D7">
        <w:rPr>
          <w:rFonts w:ascii="Segoe UI" w:eastAsia="Times New Roman" w:hAnsi="Segoe UI" w:cs="Segoe UI"/>
          <w:bCs w:val="0"/>
          <w:kern w:val="0"/>
          <w:sz w:val="21"/>
          <w:szCs w:val="21"/>
          <w:lang w:eastAsia="en-GB"/>
          <w14:ligatures w14:val="none"/>
        </w:rPr>
        <w:t>January session to include governance updates and election survey outcomes.</w:t>
      </w:r>
    </w:p>
    <w:p w14:paraId="4C2DA0FD" w14:textId="77777777" w:rsidR="00A002D7" w:rsidRPr="00A002D7" w:rsidRDefault="00A002D7" w:rsidP="00A002D7">
      <w:pPr>
        <w:numPr>
          <w:ilvl w:val="1"/>
          <w:numId w:val="1"/>
        </w:numPr>
        <w:spacing w:before="100" w:beforeAutospacing="1" w:after="100" w:afterAutospacing="1" w:line="300" w:lineRule="atLeast"/>
        <w:rPr>
          <w:rFonts w:ascii="Segoe UI" w:eastAsia="Times New Roman" w:hAnsi="Segoe UI" w:cs="Segoe UI"/>
          <w:bCs w:val="0"/>
          <w:kern w:val="0"/>
          <w:sz w:val="21"/>
          <w:szCs w:val="21"/>
          <w:lang w:eastAsia="en-GB"/>
          <w14:ligatures w14:val="none"/>
        </w:rPr>
      </w:pPr>
      <w:r w:rsidRPr="00A002D7">
        <w:rPr>
          <w:rFonts w:ascii="Segoe UI" w:eastAsia="Times New Roman" w:hAnsi="Segoe UI" w:cs="Segoe UI"/>
          <w:bCs w:val="0"/>
          <w:kern w:val="0"/>
          <w:sz w:val="21"/>
          <w:szCs w:val="21"/>
          <w:lang w:eastAsia="en-GB"/>
          <w14:ligatures w14:val="none"/>
        </w:rPr>
        <w:t xml:space="preserve">Next AGM scheduled for </w:t>
      </w:r>
      <w:r w:rsidRPr="00A002D7">
        <w:rPr>
          <w:rFonts w:ascii="Segoe UI" w:eastAsia="Times New Roman" w:hAnsi="Segoe UI" w:cs="Segoe UI"/>
          <w:b/>
          <w:kern w:val="0"/>
          <w:sz w:val="21"/>
          <w:szCs w:val="21"/>
          <w:lang w:eastAsia="en-GB"/>
          <w14:ligatures w14:val="none"/>
        </w:rPr>
        <w:t>26 November 2026</w:t>
      </w:r>
      <w:r w:rsidRPr="00A002D7">
        <w:rPr>
          <w:rFonts w:ascii="Segoe UI" w:eastAsia="Times New Roman" w:hAnsi="Segoe UI" w:cs="Segoe UI"/>
          <w:bCs w:val="0"/>
          <w:kern w:val="0"/>
          <w:sz w:val="21"/>
          <w:szCs w:val="21"/>
          <w:lang w:eastAsia="en-GB"/>
          <w14:ligatures w14:val="none"/>
        </w:rPr>
        <w:t>.</w:t>
      </w:r>
    </w:p>
    <w:p w14:paraId="0D85E6C0" w14:textId="77777777" w:rsidR="005F317A" w:rsidRDefault="00A002D7">
      <w:r w:rsidRPr="00A002D7">
        <w:rPr>
          <w:b/>
          <w:bCs w:val="0"/>
        </w:rPr>
        <w:t>Appointments made</w:t>
      </w:r>
      <w:r>
        <w:t>: See following table:</w:t>
      </w:r>
    </w:p>
    <w:p w14:paraId="64F2093F" w14:textId="77777777" w:rsidR="00A002D7" w:rsidRDefault="00A002D7">
      <w:r w:rsidRPr="00A002D7">
        <w:lastRenderedPageBreak/>
        <w:drawing>
          <wp:inline distT="0" distB="0" distL="0" distR="0" wp14:anchorId="3459AA40" wp14:editId="6EE53675">
            <wp:extent cx="5939790" cy="3810635"/>
            <wp:effectExtent l="0" t="0" r="3810" b="0"/>
            <wp:docPr id="163870977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8709777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39790" cy="3810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002D7" w:rsidSect="00AE1763">
      <w:pgSz w:w="11906" w:h="16838"/>
      <w:pgMar w:top="1134" w:right="1134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BDC6A33"/>
    <w:multiLevelType w:val="multilevel"/>
    <w:tmpl w:val="A41077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32763416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02D7"/>
    <w:rsid w:val="000D1CE3"/>
    <w:rsid w:val="001E0502"/>
    <w:rsid w:val="002D3E17"/>
    <w:rsid w:val="005F317A"/>
    <w:rsid w:val="0061740C"/>
    <w:rsid w:val="006262C7"/>
    <w:rsid w:val="00652EC8"/>
    <w:rsid w:val="00A002D7"/>
    <w:rsid w:val="00AE1763"/>
    <w:rsid w:val="00DA62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EC378E"/>
  <w15:chartTrackingRefBased/>
  <w15:docId w15:val="{CD95726D-1CAE-4305-8079-D24DC20655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Theme="minorHAnsi" w:hAnsi="Calibri" w:cstheme="minorHAnsi"/>
        <w:bCs/>
        <w:kern w:val="2"/>
        <w:sz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002D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002D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002D7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002D7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002D7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002D7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002D7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002D7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002D7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002D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002D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002D7"/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002D7"/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002D7"/>
    <w:rPr>
      <w:rFonts w:asciiTheme="minorHAnsi" w:eastAsiaTheme="majorEastAsia" w:hAnsiTheme="minorHAnsi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002D7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002D7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002D7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002D7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002D7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002D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002D7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002D7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002D7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002D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002D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002D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002D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002D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002D7"/>
    <w:rPr>
      <w:b/>
      <w:bCs w:val="0"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245</Words>
  <Characters>1397</Characters>
  <Application>Microsoft Office Word</Application>
  <DocSecurity>0</DocSecurity>
  <Lines>11</Lines>
  <Paragraphs>3</Paragraphs>
  <ScaleCrop>false</ScaleCrop>
  <Company/>
  <LinksUpToDate>false</LinksUpToDate>
  <CharactersWithSpaces>1639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Ken Robertson</dc:creator>
  <cp:keywords/>
  <dc:description/>
  <cp:lastModifiedBy>Ken Robertson</cp:lastModifiedBy>
  <cp:revision>1</cp:revision>
  <dcterms:created xsi:type="dcterms:W3CDTF">2025-12-04T13:44:00Z</dcterms:created>
  <dcterms:modified xsi:type="dcterms:W3CDTF">2025-12-04T13:50:00Z</dcterms:modified>
</cp:coreProperties>
</file>